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7" w:rsidRDefault="00A27B6D" w:rsidP="00815B57">
      <w:pPr>
        <w:ind w:left="-851"/>
        <w:rPr>
          <w:b/>
          <w:lang w:val="en-US"/>
        </w:rPr>
      </w:pPr>
      <w:bookmarkStart w:id="0" w:name="_GoBack"/>
      <w:r w:rsidRPr="00815B57">
        <w:rPr>
          <w:b/>
        </w:rPr>
        <w:t xml:space="preserve">ДЕКРЕТ ПРЕЗИДЕНТА РЕСПУБЛИКИ БЕЛАРУСЬ </w:t>
      </w:r>
    </w:p>
    <w:p w:rsidR="00A27B6D" w:rsidRPr="00815B57" w:rsidRDefault="00A27B6D" w:rsidP="00815B57">
      <w:pPr>
        <w:ind w:left="-851"/>
        <w:rPr>
          <w:b/>
        </w:rPr>
      </w:pPr>
      <w:r w:rsidRPr="00815B57">
        <w:rPr>
          <w:b/>
        </w:rPr>
        <w:t xml:space="preserve">24 ноября 2006 г. N 18 </w:t>
      </w:r>
    </w:p>
    <w:p w:rsidR="0051074B" w:rsidRPr="00815B57" w:rsidRDefault="00A27B6D" w:rsidP="00815B57">
      <w:pPr>
        <w:ind w:left="-851"/>
        <w:rPr>
          <w:b/>
        </w:rPr>
      </w:pPr>
      <w:r w:rsidRPr="00815B57">
        <w:rPr>
          <w:b/>
        </w:rPr>
        <w:t>О ДОПОЛНИТЕЛЬНЫХ МЕРАХ ПО ГОСУДАРСТВЕННОЙ ЗАЩИТЕ ДЕТЕЙ В НЕБЛАГОПОЛУЧНЫХ СЕМЬЯХ</w:t>
      </w:r>
    </w:p>
    <w:p w:rsidR="00A27B6D" w:rsidRPr="00815B57" w:rsidRDefault="00A27B6D" w:rsidP="00815B57">
      <w:pPr>
        <w:ind w:left="-851"/>
        <w:rPr>
          <w:b/>
        </w:rPr>
      </w:pPr>
    </w:p>
    <w:p w:rsidR="00A27B6D" w:rsidRPr="00815B57" w:rsidRDefault="00A27B6D" w:rsidP="00815B57">
      <w:pPr>
        <w:pStyle w:val="ConsPlusNormal"/>
        <w:ind w:left="-851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5B57">
        <w:rPr>
          <w:rFonts w:ascii="Times New Roman" w:hAnsi="Times New Roman" w:cs="Times New Roman"/>
          <w:sz w:val="30"/>
          <w:szCs w:val="30"/>
        </w:rPr>
        <w:t xml:space="preserve">1. Дети подлежат 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</w:t>
      </w:r>
      <w:proofErr w:type="gramStart"/>
      <w:r w:rsidRPr="00815B57">
        <w:rPr>
          <w:rFonts w:ascii="Times New Roman" w:hAnsi="Times New Roman" w:cs="Times New Roman"/>
          <w:sz w:val="30"/>
          <w:szCs w:val="30"/>
        </w:rPr>
        <w:t>наркоманами</w:t>
      </w:r>
      <w:proofErr w:type="gramEnd"/>
      <w:r w:rsidRPr="00815B57">
        <w:rPr>
          <w:rFonts w:ascii="Times New Roman" w:hAnsi="Times New Roman" w:cs="Times New Roman"/>
          <w:sz w:val="30"/>
          <w:szCs w:val="30"/>
        </w:rPr>
        <w:t xml:space="preserve"> либо иным образом ненадлежаще выполняют свои обязанности по воспитанию и содержанию детей, в связи с чем они находятся в социально опасном положении.</w:t>
      </w:r>
    </w:p>
    <w:p w:rsidR="00A27B6D" w:rsidRPr="00815B57" w:rsidRDefault="00A27B6D" w:rsidP="00815B57">
      <w:pPr>
        <w:pStyle w:val="ConsPlusNormal"/>
        <w:ind w:left="-851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5B57">
        <w:rPr>
          <w:rFonts w:ascii="Times New Roman" w:hAnsi="Times New Roman" w:cs="Times New Roman"/>
          <w:sz w:val="30"/>
          <w:szCs w:val="30"/>
        </w:rPr>
        <w:t xml:space="preserve">Государственные органы, иные организации, граждане, располагающие сведениями о детях, указанных в </w:t>
      </w:r>
      <w:hyperlink r:id="rId4" w:history="1">
        <w:r w:rsidRPr="00815B57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815B57">
        <w:rPr>
          <w:rFonts w:ascii="Times New Roman" w:hAnsi="Times New Roman" w:cs="Times New Roman"/>
          <w:sz w:val="30"/>
          <w:szCs w:val="30"/>
        </w:rPr>
        <w:t xml:space="preserve"> настоящего пункта, обязаны немедленно сообщить об этом в комиссию по делам несовершеннолетних, орган опеки и попечительства, другие государственные организации, уполномоченные законодательством осуществлять защиту прав и законных интересов детей, по месту нахождения этих детей.</w:t>
      </w:r>
    </w:p>
    <w:p w:rsidR="00F662DA" w:rsidRPr="00815B57" w:rsidRDefault="00F662DA" w:rsidP="00815B57">
      <w:pPr>
        <w:pStyle w:val="ConsPlusNormal"/>
        <w:ind w:left="-851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5B57">
        <w:rPr>
          <w:rFonts w:ascii="Times New Roman" w:hAnsi="Times New Roman" w:cs="Times New Roman"/>
          <w:sz w:val="30"/>
          <w:szCs w:val="30"/>
        </w:rPr>
        <w:t>6. Неработающие родители с момента отобрания ребенка берутся на учет в органах внутренних дел для профилактического наблюдения.</w:t>
      </w:r>
    </w:p>
    <w:p w:rsidR="00F662DA" w:rsidRPr="00815B57" w:rsidRDefault="00F662DA" w:rsidP="00815B57">
      <w:pPr>
        <w:pStyle w:val="ConsPlusNormal"/>
        <w:ind w:left="-851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15B57">
        <w:rPr>
          <w:rFonts w:ascii="Times New Roman" w:hAnsi="Times New Roman" w:cs="Times New Roman"/>
          <w:sz w:val="30"/>
          <w:szCs w:val="30"/>
        </w:rPr>
        <w:t>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семьям, воспитывающим детей.</w:t>
      </w:r>
    </w:p>
    <w:p w:rsidR="00815B57" w:rsidRPr="00815B57" w:rsidRDefault="00815B57" w:rsidP="00815B57">
      <w:pPr>
        <w:pStyle w:val="ConsPlusNormal"/>
        <w:ind w:left="-85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815B57" w:rsidRPr="00815B57" w:rsidRDefault="00815B57" w:rsidP="00815B57">
      <w:pPr>
        <w:pStyle w:val="ConsPlusNormal"/>
        <w:ind w:left="-85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15B57">
        <w:rPr>
          <w:rFonts w:ascii="Times New Roman" w:hAnsi="Times New Roman" w:cs="Times New Roman"/>
          <w:b/>
          <w:bCs/>
          <w:sz w:val="36"/>
          <w:szCs w:val="36"/>
        </w:rPr>
        <w:t>Статья 10.11. Порядок опроса несовершеннолетнего</w:t>
      </w:r>
    </w:p>
    <w:p w:rsidR="00815B57" w:rsidRPr="00815B57" w:rsidRDefault="00815B57" w:rsidP="00815B57">
      <w:pPr>
        <w:pStyle w:val="ConsPlusNormal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815B57" w:rsidRPr="00815B57" w:rsidRDefault="00815B57" w:rsidP="00815B57">
      <w:pPr>
        <w:pStyle w:val="ConsPlusNormal"/>
        <w:ind w:left="-851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"/>
      <w:bookmarkEnd w:id="1"/>
      <w:r w:rsidRPr="00815B57">
        <w:rPr>
          <w:rFonts w:ascii="Times New Roman" w:hAnsi="Times New Roman" w:cs="Times New Roman"/>
          <w:sz w:val="30"/>
          <w:szCs w:val="30"/>
        </w:rPr>
        <w:t>1. При опросе несовершеннолетнего в возрасте до четырнадцати лет, а по усмотрению должностного лица органа, ведущего административный процесс, при опросе несовершеннолетнего в возрасте от четырнадцати до шестнадцати лет обязательно присутствие педагогического работника. В случае необходимости при опросе могут присутствовать психолог, а также родители или иные законные представители несовершеннолетнего.</w:t>
      </w:r>
    </w:p>
    <w:p w:rsidR="00815B57" w:rsidRPr="00815B57" w:rsidRDefault="00815B57" w:rsidP="00815B57">
      <w:pPr>
        <w:pStyle w:val="ConsPlusNormal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815B57">
        <w:rPr>
          <w:rFonts w:ascii="Times New Roman" w:hAnsi="Times New Roman" w:cs="Times New Roman"/>
          <w:sz w:val="30"/>
          <w:szCs w:val="30"/>
        </w:rPr>
        <w:t xml:space="preserve">2. Перед началом опроса лицам, указанным в </w:t>
      </w:r>
      <w:hyperlink w:anchor="Par2" w:history="1">
        <w:r w:rsidRPr="00815B57">
          <w:rPr>
            <w:rFonts w:ascii="Times New Roman" w:hAnsi="Times New Roman" w:cs="Times New Roman"/>
            <w:sz w:val="30"/>
            <w:szCs w:val="30"/>
          </w:rPr>
          <w:t>части 1</w:t>
        </w:r>
      </w:hyperlink>
      <w:r w:rsidRPr="00815B57">
        <w:rPr>
          <w:rFonts w:ascii="Times New Roman" w:hAnsi="Times New Roman" w:cs="Times New Roman"/>
          <w:sz w:val="30"/>
          <w:szCs w:val="30"/>
        </w:rPr>
        <w:t xml:space="preserve"> настоящей статьи, разъясняются их права и обязанности.</w:t>
      </w:r>
    </w:p>
    <w:p w:rsidR="00815B57" w:rsidRPr="00815B57" w:rsidRDefault="00815B57" w:rsidP="00815B57">
      <w:pPr>
        <w:pStyle w:val="ConsPlusNormal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815B57">
        <w:rPr>
          <w:rFonts w:ascii="Times New Roman" w:hAnsi="Times New Roman" w:cs="Times New Roman"/>
          <w:sz w:val="30"/>
          <w:szCs w:val="30"/>
        </w:rPr>
        <w:t xml:space="preserve">3. Лица, указанные в </w:t>
      </w:r>
      <w:hyperlink w:anchor="Par2" w:history="1">
        <w:r w:rsidRPr="00815B57">
          <w:rPr>
            <w:rFonts w:ascii="Times New Roman" w:hAnsi="Times New Roman" w:cs="Times New Roman"/>
            <w:sz w:val="30"/>
            <w:szCs w:val="30"/>
          </w:rPr>
          <w:t>части 1</w:t>
        </w:r>
      </w:hyperlink>
      <w:r w:rsidRPr="00815B57">
        <w:rPr>
          <w:rFonts w:ascii="Times New Roman" w:hAnsi="Times New Roman" w:cs="Times New Roman"/>
          <w:sz w:val="30"/>
          <w:szCs w:val="30"/>
        </w:rPr>
        <w:t xml:space="preserve"> настоящей статьи, присутствуют при опросе и могут с разрешения лица, осуществляющего опрос, задавать вопросы несовершеннолетнему, которые заносятся в протокол опроса. По окончании опроса присутствующие своими подписями подтверждают правильность записи объяснений.</w:t>
      </w:r>
    </w:p>
    <w:p w:rsidR="00F662DA" w:rsidRPr="003B754A" w:rsidRDefault="00F662DA" w:rsidP="00815B57">
      <w:pPr>
        <w:pStyle w:val="ConsPlusNormal"/>
        <w:ind w:left="-851" w:firstLine="540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A27B6D" w:rsidRPr="003B754A" w:rsidRDefault="00A27B6D" w:rsidP="00815B57">
      <w:pPr>
        <w:ind w:left="-851"/>
        <w:rPr>
          <w:b/>
        </w:rPr>
      </w:pPr>
    </w:p>
    <w:sectPr w:rsidR="00A27B6D" w:rsidRPr="003B754A" w:rsidSect="00815B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6D"/>
    <w:rsid w:val="003B754A"/>
    <w:rsid w:val="0051074B"/>
    <w:rsid w:val="0063483C"/>
    <w:rsid w:val="00815B57"/>
    <w:rsid w:val="00A27B6D"/>
    <w:rsid w:val="00E52BB0"/>
    <w:rsid w:val="00F6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6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6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95C1D2678658EE70B3D081B8DFBF31A4695FFCB900081EAA2038B1F05E56E9A08A9F36C8A12EED2A2CCFDE64r3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4</cp:revision>
  <dcterms:created xsi:type="dcterms:W3CDTF">2015-01-21T09:13:00Z</dcterms:created>
  <dcterms:modified xsi:type="dcterms:W3CDTF">2017-09-22T06:43:00Z</dcterms:modified>
</cp:coreProperties>
</file>