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7C" w:rsidRDefault="002B427C" w:rsidP="002B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7C">
        <w:rPr>
          <w:rFonts w:ascii="Times New Roman" w:hAnsi="Times New Roman" w:cs="Times New Roman"/>
          <w:b/>
          <w:sz w:val="28"/>
          <w:szCs w:val="28"/>
        </w:rPr>
        <w:t>План работы попечительского совета                                                                               ГУО «</w:t>
      </w:r>
      <w:proofErr w:type="spellStart"/>
      <w:r w:rsidRPr="002B427C">
        <w:rPr>
          <w:rFonts w:ascii="Times New Roman" w:hAnsi="Times New Roman" w:cs="Times New Roman"/>
          <w:b/>
          <w:sz w:val="28"/>
          <w:szCs w:val="28"/>
        </w:rPr>
        <w:t>Клепачская</w:t>
      </w:r>
      <w:proofErr w:type="spellEnd"/>
      <w:r w:rsidRPr="002B427C">
        <w:rPr>
          <w:rFonts w:ascii="Times New Roman" w:hAnsi="Times New Roman" w:cs="Times New Roman"/>
          <w:b/>
          <w:sz w:val="28"/>
          <w:szCs w:val="28"/>
        </w:rPr>
        <w:t xml:space="preserve"> СШ» на 201</w:t>
      </w:r>
      <w:r w:rsidR="007B77B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B427C">
        <w:rPr>
          <w:rFonts w:ascii="Times New Roman" w:hAnsi="Times New Roman" w:cs="Times New Roman"/>
          <w:b/>
          <w:sz w:val="28"/>
          <w:szCs w:val="28"/>
        </w:rPr>
        <w:t>20</w:t>
      </w:r>
      <w:r w:rsidR="007B77BE">
        <w:rPr>
          <w:rFonts w:ascii="Times New Roman" w:hAnsi="Times New Roman" w:cs="Times New Roman"/>
          <w:b/>
          <w:sz w:val="28"/>
          <w:szCs w:val="28"/>
        </w:rPr>
        <w:t>20</w:t>
      </w:r>
      <w:r w:rsidRPr="002B42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427C" w:rsidRPr="002B427C" w:rsidRDefault="002B427C" w:rsidP="002B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240"/>
      </w:tblGrid>
      <w:tr w:rsidR="002B427C" w:rsidTr="002B427C">
        <w:tc>
          <w:tcPr>
            <w:tcW w:w="675" w:type="dxa"/>
          </w:tcPr>
          <w:p w:rsidR="002B427C" w:rsidRDefault="002B427C" w:rsidP="005E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2B427C" w:rsidRDefault="002B427C" w:rsidP="005E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1842" w:type="dxa"/>
          </w:tcPr>
          <w:p w:rsidR="002B427C" w:rsidRDefault="002B427C" w:rsidP="005E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40" w:type="dxa"/>
          </w:tcPr>
          <w:p w:rsidR="002B427C" w:rsidRDefault="002B427C" w:rsidP="005E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B427C" w:rsidTr="002B427C">
        <w:tc>
          <w:tcPr>
            <w:tcW w:w="675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2B427C" w:rsidRDefault="002B427C" w:rsidP="005E2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школы к новому учебному году.</w:t>
            </w:r>
          </w:p>
          <w:p w:rsidR="002B427C" w:rsidRDefault="002B427C" w:rsidP="005E2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ремонтных работах, проведённых в летний период 201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2B427C" w:rsidRPr="000F6031" w:rsidRDefault="002B427C" w:rsidP="002B42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попечительского совета. Утверждение плана работы попечительского совета</w:t>
            </w:r>
          </w:p>
        </w:tc>
        <w:tc>
          <w:tcPr>
            <w:tcW w:w="1842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</w:t>
            </w:r>
          </w:p>
        </w:tc>
      </w:tr>
      <w:tr w:rsidR="002B427C" w:rsidTr="002B427C">
        <w:tc>
          <w:tcPr>
            <w:tcW w:w="675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2B427C" w:rsidRDefault="002B427C" w:rsidP="005E22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выполнении внебюджетной деятельности.</w:t>
            </w:r>
          </w:p>
          <w:p w:rsidR="002B427C" w:rsidRDefault="002B427C" w:rsidP="005E22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об использовании добровольных родительских взносов за первое полугодие 201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F60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2B427C" w:rsidRPr="00ED4E50" w:rsidRDefault="002B427C" w:rsidP="00223A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использования добровольных родительских взносов на 201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42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40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</w:t>
            </w:r>
          </w:p>
        </w:tc>
      </w:tr>
      <w:tr w:rsidR="002B427C" w:rsidTr="002B427C">
        <w:tc>
          <w:tcPr>
            <w:tcW w:w="675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2B427C" w:rsidRPr="002B427C" w:rsidRDefault="002B427C" w:rsidP="002B42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ремонтных работ по подготовке к новому учебному году</w:t>
            </w:r>
          </w:p>
        </w:tc>
        <w:tc>
          <w:tcPr>
            <w:tcW w:w="1842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0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</w:t>
            </w:r>
          </w:p>
        </w:tc>
      </w:tr>
      <w:tr w:rsidR="002B427C" w:rsidTr="002B427C">
        <w:tc>
          <w:tcPr>
            <w:tcW w:w="675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2B427C" w:rsidRPr="002B427C" w:rsidRDefault="002B427C" w:rsidP="00223A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об использовании добровольных родительских взносов</w:t>
            </w:r>
            <w:r w:rsidR="002F757B">
              <w:rPr>
                <w:rFonts w:ascii="Times New Roman" w:hAnsi="Times New Roman" w:cs="Times New Roman"/>
                <w:sz w:val="28"/>
                <w:szCs w:val="28"/>
              </w:rPr>
              <w:t xml:space="preserve"> за второе полугодие 201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757B" w:rsidRPr="000F60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F757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42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0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</w:t>
            </w:r>
          </w:p>
        </w:tc>
      </w:tr>
    </w:tbl>
    <w:p w:rsidR="002B427C" w:rsidRPr="000F6031" w:rsidRDefault="002B427C" w:rsidP="002B427C">
      <w:pPr>
        <w:rPr>
          <w:rFonts w:ascii="Times New Roman" w:hAnsi="Times New Roman" w:cs="Times New Roman"/>
          <w:sz w:val="28"/>
          <w:szCs w:val="28"/>
        </w:rPr>
      </w:pPr>
    </w:p>
    <w:p w:rsidR="0025415B" w:rsidRDefault="0025415B"/>
    <w:sectPr w:rsidR="0025415B" w:rsidSect="0084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02F"/>
    <w:multiLevelType w:val="hybridMultilevel"/>
    <w:tmpl w:val="4CBC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310B"/>
    <w:multiLevelType w:val="hybridMultilevel"/>
    <w:tmpl w:val="6590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27D49"/>
    <w:multiLevelType w:val="hybridMultilevel"/>
    <w:tmpl w:val="8FD8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46190"/>
    <w:multiLevelType w:val="hybridMultilevel"/>
    <w:tmpl w:val="9D62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27C"/>
    <w:rsid w:val="00223A38"/>
    <w:rsid w:val="0025415B"/>
    <w:rsid w:val="002A36FC"/>
    <w:rsid w:val="002B427C"/>
    <w:rsid w:val="002F757B"/>
    <w:rsid w:val="007217BB"/>
    <w:rsid w:val="007B77BE"/>
    <w:rsid w:val="00D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F6B2"/>
  <w15:docId w15:val="{8EDC0A54-45B4-4CF7-BA89-BB0A7190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6</cp:revision>
  <dcterms:created xsi:type="dcterms:W3CDTF">2018-09-18T16:55:00Z</dcterms:created>
  <dcterms:modified xsi:type="dcterms:W3CDTF">2020-03-14T06:40:00Z</dcterms:modified>
</cp:coreProperties>
</file>