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47" w:rsidRPr="004E6247" w:rsidRDefault="004E6247" w:rsidP="004E6247">
      <w:pPr>
        <w:shd w:val="clear" w:color="auto" w:fill="FFFFFF"/>
        <w:spacing w:before="150"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ru-RU"/>
        </w:rPr>
      </w:pPr>
      <w:bookmarkStart w:id="0" w:name="_GoBack"/>
      <w:r w:rsidRPr="004E6247">
        <w:rPr>
          <w:rFonts w:ascii="inherit" w:eastAsia="Times New Roman" w:hAnsi="inherit" w:cs="Segoe UI"/>
          <w:color w:val="212529"/>
          <w:sz w:val="36"/>
          <w:szCs w:val="36"/>
          <w:lang w:eastAsia="ru-RU"/>
        </w:rPr>
        <w:t>График проведения централизованного тестирования по учебным предметам в 2021 году</w:t>
      </w:r>
    </w:p>
    <w:p w:rsidR="004E6247" w:rsidRPr="004E6247" w:rsidRDefault="004E6247" w:rsidP="004E62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bookmarkEnd w:id="0"/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Постановлением Министерства образования Республики Беларусь от 19 марта 2021 г. № 50 (далее – Постановление) утверждены перечень учреждений образования, определенных пунктами регистрации для прохождения централизованного тестирования (ЦТ), в том числе в резервные дни, а также пунктами проведения ЦТ, и </w:t>
      </w:r>
      <w:hyperlink r:id="rId4" w:history="1">
        <w:r w:rsidRPr="004E6247">
          <w:rPr>
            <w:rFonts w:ascii="Segoe UI" w:eastAsia="Times New Roman" w:hAnsi="Segoe UI" w:cs="Segoe UI"/>
            <w:color w:val="4B93D0"/>
            <w:sz w:val="24"/>
            <w:szCs w:val="24"/>
            <w:u w:val="single"/>
            <w:lang w:eastAsia="ru-RU"/>
          </w:rPr>
          <w:t>график проведения ЦТ</w:t>
        </w:r>
      </w:hyperlink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ЦТ по учебным предметам в 2021 году будет проходить по следующему графику:</w:t>
      </w:r>
    </w:p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Белорусский язык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16 июня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(среда);</w:t>
      </w:r>
    </w:p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Русский язык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18 июня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(пятница) и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19 июня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(суббота);</w:t>
      </w:r>
    </w:p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Обществоведение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21 июня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(понедельник);</w:t>
      </w:r>
    </w:p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Математика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23 июня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(среда) и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24 июня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(четверг);</w:t>
      </w:r>
    </w:p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Биология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26 июня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(суббота);</w:t>
      </w:r>
    </w:p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Иностранный язык (английский, немецкий, французский, испанский, китайский)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28 июня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(понедельник);</w:t>
      </w:r>
    </w:p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Химия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30 июня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(среда);</w:t>
      </w:r>
    </w:p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Физика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 июля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(пятница);</w:t>
      </w:r>
    </w:p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История Беларуси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4 июля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(воскресенье);</w:t>
      </w:r>
    </w:p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География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6 июля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(вторник);</w:t>
      </w:r>
    </w:p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Всемирная история (новейшее время)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8 июля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(четверг).</w:t>
      </w:r>
    </w:p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Даты резервных дней –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14 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16 июля 2021 г. 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(белорусский и русский языки),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14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18 июля 2021 г.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(обществоведение, математика, биология, иностранный язык, химия, физика, история Беларуси, география, всемирная история (новейшее время); сроки регистрации абитуриентов для прохождения ЦТ в резервные дни –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со 2 июля по 9 июля 2021 г.</w:t>
      </w:r>
    </w:p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Установлен следующий режим работы пунктов регистрации: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 9.00 до 19.00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 в воскресный день (2 мая) и субботние дни (15 и 29 мая) –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 9.00 до 18.00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4E6247" w:rsidRPr="004E6247" w:rsidRDefault="004E6247" w:rsidP="004E6247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Время начала ЦТ, в том числе в резервные дни, – </w:t>
      </w:r>
      <w:r w:rsidRPr="004E624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11.00</w:t>
      </w:r>
      <w:r w:rsidRPr="004E624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2F5C86" w:rsidRDefault="002F5C86"/>
    <w:sectPr w:rsidR="002F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A7"/>
    <w:rsid w:val="002F5C86"/>
    <w:rsid w:val="004E6247"/>
    <w:rsid w:val="00A0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BC9F3-4296-49D8-9492-76B2B0A3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247"/>
    <w:rPr>
      <w:color w:val="0000FF"/>
      <w:u w:val="single"/>
    </w:rPr>
  </w:style>
  <w:style w:type="character" w:styleId="a5">
    <w:name w:val="Strong"/>
    <w:basedOn w:val="a0"/>
    <w:uiPriority w:val="22"/>
    <w:qFormat/>
    <w:rsid w:val="004E6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W22136526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2021-05-11T18:52:00Z</dcterms:created>
  <dcterms:modified xsi:type="dcterms:W3CDTF">2021-05-11T18:53:00Z</dcterms:modified>
</cp:coreProperties>
</file>